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3798" w14:textId="27768171" w:rsidR="009C40F2" w:rsidRPr="00265A97" w:rsidRDefault="005C2962" w:rsidP="00DE7762">
      <w:pPr>
        <w:jc w:val="left"/>
        <w:rPr>
          <w:b/>
          <w:bCs/>
          <w:sz w:val="32"/>
          <w:szCs w:val="32"/>
        </w:rPr>
      </w:pPr>
      <w:r w:rsidRPr="00265A97">
        <w:rPr>
          <w:b/>
          <w:bCs/>
          <w:sz w:val="32"/>
          <w:szCs w:val="32"/>
        </w:rPr>
        <w:t>Nieuwjaarsreceptie toespraak</w:t>
      </w:r>
    </w:p>
    <w:p w14:paraId="0850A24C" w14:textId="186EF3B6" w:rsidR="005C2962" w:rsidRPr="00265A97" w:rsidRDefault="005C2962" w:rsidP="00DE7762">
      <w:pPr>
        <w:jc w:val="left"/>
        <w:rPr>
          <w:b/>
          <w:bCs/>
          <w:sz w:val="32"/>
          <w:szCs w:val="32"/>
        </w:rPr>
      </w:pPr>
    </w:p>
    <w:p w14:paraId="1D517D2C" w14:textId="3A49C083" w:rsidR="00DE7762" w:rsidRDefault="005C2962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Allereerst iedereen van harte welkom in ons mooie clubhuis en in het nieuwe jaar 2024. </w:t>
      </w:r>
      <w:r w:rsidR="00DE7762">
        <w:rPr>
          <w:sz w:val="32"/>
          <w:szCs w:val="32"/>
        </w:rPr>
        <w:t xml:space="preserve">Ondanks het slechte weer hebben Martin, Manon en Dik voor een schitterende oplossing gezorgd door een volledige </w:t>
      </w:r>
      <w:proofErr w:type="spellStart"/>
      <w:r w:rsidR="00DE7762">
        <w:rPr>
          <w:sz w:val="32"/>
          <w:szCs w:val="32"/>
        </w:rPr>
        <w:t>pubquiz</w:t>
      </w:r>
      <w:proofErr w:type="spellEnd"/>
      <w:r w:rsidR="00DE7762">
        <w:rPr>
          <w:sz w:val="32"/>
          <w:szCs w:val="32"/>
        </w:rPr>
        <w:t xml:space="preserve"> te organiseren.</w:t>
      </w:r>
    </w:p>
    <w:p w14:paraId="7FFBC8B6" w14:textId="4E47388E" w:rsidR="003C739F" w:rsidRPr="00265A97" w:rsidRDefault="003C739F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Zeer gewaardeerd is ook de aanwezigheid van de DG&amp;CC staf en vertegenwoordigers van de greenkeepers.</w:t>
      </w:r>
    </w:p>
    <w:p w14:paraId="603F1FF9" w14:textId="10A9B2E3" w:rsidR="005C2962" w:rsidRPr="00265A97" w:rsidRDefault="005C2962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Voordat we aan dit nieuwe jaar gaan beginnen is het goed om het oude jaar nog eens de revue te laten passeren. </w:t>
      </w:r>
      <w:r w:rsidR="008D5970" w:rsidRPr="00265A97">
        <w:rPr>
          <w:sz w:val="32"/>
          <w:szCs w:val="32"/>
        </w:rPr>
        <w:t xml:space="preserve">En dan kijken we niet graag over de grens waar 2 oorlogen woeden en de Balkan ook onrustiger wordt. Kijken we liever naar onze vereniging. </w:t>
      </w:r>
      <w:r w:rsidRPr="00265A97">
        <w:rPr>
          <w:sz w:val="32"/>
          <w:szCs w:val="32"/>
        </w:rPr>
        <w:t>Want het was weer een bijzonder jaar in ons korte bestaan.</w:t>
      </w:r>
    </w:p>
    <w:p w14:paraId="4DC2C2C7" w14:textId="17140807" w:rsidR="005C2962" w:rsidRPr="00265A97" w:rsidRDefault="005C2962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Dit jaar vierden we 20 jaar </w:t>
      </w:r>
      <w:proofErr w:type="spellStart"/>
      <w:r w:rsidRPr="00265A97">
        <w:rPr>
          <w:sz w:val="32"/>
          <w:szCs w:val="32"/>
        </w:rPr>
        <w:t>ZeijdeLinks</w:t>
      </w:r>
      <w:proofErr w:type="spellEnd"/>
      <w:r w:rsidRPr="00265A97">
        <w:rPr>
          <w:sz w:val="32"/>
          <w:szCs w:val="32"/>
        </w:rPr>
        <w:t xml:space="preserve">. De mediacommissie heeft hier uitgebreid aandacht aan besteed in de Juni uitgave met een terugblik in de redactionele geschiedenis en interviews met </w:t>
      </w:r>
      <w:r w:rsidR="006F249B" w:rsidRPr="00265A97">
        <w:rPr>
          <w:sz w:val="32"/>
          <w:szCs w:val="32"/>
        </w:rPr>
        <w:t>oud-medewerkers</w:t>
      </w:r>
      <w:r w:rsidRPr="00265A97">
        <w:rPr>
          <w:sz w:val="32"/>
          <w:szCs w:val="32"/>
        </w:rPr>
        <w:t xml:space="preserve"> en bestuursleden. We mogen trots zijn op on</w:t>
      </w:r>
      <w:r w:rsidR="006F249B" w:rsidRPr="00265A97">
        <w:rPr>
          <w:sz w:val="32"/>
          <w:szCs w:val="32"/>
        </w:rPr>
        <w:t>s mooie blad en we werken er hard aan om het ook zo te houden.</w:t>
      </w:r>
      <w:r w:rsidR="00CA3A1D" w:rsidRPr="00265A97">
        <w:rPr>
          <w:sz w:val="32"/>
          <w:szCs w:val="32"/>
        </w:rPr>
        <w:t xml:space="preserve"> </w:t>
      </w:r>
    </w:p>
    <w:p w14:paraId="0844DEE2" w14:textId="5C3CB69A" w:rsidR="006F249B" w:rsidRPr="00265A97" w:rsidRDefault="006F249B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dames </w:t>
      </w:r>
      <w:r w:rsidR="00F17F84" w:rsidRPr="00265A97">
        <w:rPr>
          <w:sz w:val="32"/>
          <w:szCs w:val="32"/>
        </w:rPr>
        <w:t xml:space="preserve">dinsdag </w:t>
      </w:r>
      <w:r w:rsidRPr="00265A97">
        <w:rPr>
          <w:sz w:val="32"/>
          <w:szCs w:val="32"/>
        </w:rPr>
        <w:t>vier</w:t>
      </w:r>
      <w:r w:rsidR="009F547B" w:rsidRPr="00265A97">
        <w:rPr>
          <w:sz w:val="32"/>
          <w:szCs w:val="32"/>
        </w:rPr>
        <w:t>d</w:t>
      </w:r>
      <w:r w:rsidRPr="00265A97">
        <w:rPr>
          <w:sz w:val="32"/>
          <w:szCs w:val="32"/>
        </w:rPr>
        <w:t xml:space="preserve">en </w:t>
      </w:r>
      <w:r w:rsidR="009F547B" w:rsidRPr="00265A97">
        <w:rPr>
          <w:sz w:val="32"/>
          <w:szCs w:val="32"/>
        </w:rPr>
        <w:t xml:space="preserve">op 27 juni </w:t>
      </w:r>
      <w:r w:rsidRPr="00265A97">
        <w:rPr>
          <w:sz w:val="32"/>
          <w:szCs w:val="32"/>
        </w:rPr>
        <w:t>ook een lustrum: 20 jaar Damesochtend!</w:t>
      </w:r>
      <w:r w:rsidR="009F547B" w:rsidRPr="00265A97">
        <w:rPr>
          <w:sz w:val="32"/>
          <w:szCs w:val="32"/>
        </w:rPr>
        <w:t xml:space="preserve"> Hoogt</w:t>
      </w:r>
      <w:r w:rsidR="002836AC" w:rsidRPr="00265A97">
        <w:rPr>
          <w:sz w:val="32"/>
          <w:szCs w:val="32"/>
        </w:rPr>
        <w:t>e</w:t>
      </w:r>
      <w:r w:rsidR="009F547B" w:rsidRPr="00265A97">
        <w:rPr>
          <w:sz w:val="32"/>
          <w:szCs w:val="32"/>
        </w:rPr>
        <w:t>punt was een 20 minuten durende film gemaakt door Ria Woldring waarbij alle hoogte- en ook wat dieptepunten van 20 jaar Damesochtend de revue passeerden.</w:t>
      </w:r>
    </w:p>
    <w:p w14:paraId="6C236247" w14:textId="527F435B" w:rsidR="00D74D39" w:rsidRPr="00265A97" w:rsidRDefault="002836AC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Op sportief gebied hadden we ook wat te vieren met 2 kampioensteams: de Dames Dinsdag 1 bereikten de top met eclatante overwinningen en na 14 jaar werd de jeugd-18 holes kampioen en promoveerde naar de 1</w:t>
      </w:r>
      <w:r w:rsidRPr="00265A97">
        <w:rPr>
          <w:sz w:val="32"/>
          <w:szCs w:val="32"/>
          <w:vertAlign w:val="superscript"/>
        </w:rPr>
        <w:t>e</w:t>
      </w:r>
      <w:r w:rsidRPr="00265A97">
        <w:rPr>
          <w:sz w:val="32"/>
          <w:szCs w:val="32"/>
        </w:rPr>
        <w:t xml:space="preserve"> klas.</w:t>
      </w:r>
    </w:p>
    <w:p w14:paraId="7747D3BF" w14:textId="10C63137" w:rsidR="002836AC" w:rsidRPr="00265A97" w:rsidRDefault="002836AC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lastRenderedPageBreak/>
        <w:t>En uiteraard waren we allemaal super trots op ons Europateam dat de Verenigde Staten versloeg met 16.5 tegen 11.5 en zo de Ryder cup terug veroverde.</w:t>
      </w:r>
    </w:p>
    <w:p w14:paraId="5567A4D1" w14:textId="6D179092" w:rsidR="002836AC" w:rsidRPr="00265A97" w:rsidRDefault="00284B20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We konden ons ook verheugen op een uitgebreid wedstrijdprogramma. Voor 2024 heeft de Wedstrijdcommissie extra </w:t>
      </w:r>
      <w:proofErr w:type="spellStart"/>
      <w:r w:rsidRPr="00265A97">
        <w:rPr>
          <w:sz w:val="32"/>
          <w:szCs w:val="32"/>
        </w:rPr>
        <w:t>fun</w:t>
      </w:r>
      <w:proofErr w:type="spellEnd"/>
      <w:r w:rsidRPr="00265A97">
        <w:rPr>
          <w:sz w:val="32"/>
          <w:szCs w:val="32"/>
        </w:rPr>
        <w:t xml:space="preserve">-wedstrijden gepland met dank aan de DG&amp;CC die ons extra zonuren heeft gegund. </w:t>
      </w:r>
    </w:p>
    <w:p w14:paraId="587E6E73" w14:textId="77777777" w:rsidR="00DE7762" w:rsidRDefault="00284B20" w:rsidP="00DE7762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</w:t>
      </w:r>
      <w:proofErr w:type="spellStart"/>
      <w:r w:rsidRPr="00265A97">
        <w:rPr>
          <w:sz w:val="32"/>
          <w:szCs w:val="32"/>
        </w:rPr>
        <w:t>Vrijwilligersdag</w:t>
      </w:r>
      <w:proofErr w:type="spellEnd"/>
      <w:r w:rsidRPr="00265A97">
        <w:rPr>
          <w:sz w:val="32"/>
          <w:szCs w:val="32"/>
        </w:rPr>
        <w:t xml:space="preserve"> werd gehouden op 28 oktober. Ruim 80 van de 120 vrijwilligers speelden een rondje en werden </w:t>
      </w:r>
      <w:r w:rsidR="000D303F" w:rsidRPr="00265A97">
        <w:rPr>
          <w:sz w:val="32"/>
          <w:szCs w:val="32"/>
        </w:rPr>
        <w:t xml:space="preserve">bij de inschrijving </w:t>
      </w:r>
      <w:r w:rsidRPr="00265A97">
        <w:rPr>
          <w:sz w:val="32"/>
          <w:szCs w:val="32"/>
        </w:rPr>
        <w:t>verrast met een mooie paraplu met log</w:t>
      </w:r>
      <w:r w:rsidR="000D303F" w:rsidRPr="00265A97">
        <w:rPr>
          <w:sz w:val="32"/>
          <w:szCs w:val="32"/>
        </w:rPr>
        <w:t xml:space="preserve">o en een lunch aangeboden door de DG&amp;CC. Na afloop was er </w:t>
      </w:r>
      <w:r w:rsidRPr="00265A97">
        <w:rPr>
          <w:sz w:val="32"/>
          <w:szCs w:val="32"/>
        </w:rPr>
        <w:t>een gezellige borrel</w:t>
      </w:r>
      <w:r w:rsidR="00A41CE7" w:rsidRPr="00265A97">
        <w:rPr>
          <w:sz w:val="32"/>
          <w:szCs w:val="32"/>
        </w:rPr>
        <w:t>, gevolgd door een heerlijk</w:t>
      </w:r>
      <w:r w:rsidRPr="00265A97">
        <w:rPr>
          <w:sz w:val="32"/>
          <w:szCs w:val="32"/>
        </w:rPr>
        <w:t xml:space="preserve"> diner. </w:t>
      </w:r>
      <w:r w:rsidR="00621D0A" w:rsidRPr="00265A97">
        <w:rPr>
          <w:sz w:val="32"/>
          <w:szCs w:val="32"/>
        </w:rPr>
        <w:t xml:space="preserve">Gezien ons totaal aantal leden van 1096 is ruim 10% vrijwilliger. Ik weet zeker dat menig sportvereniging daar jaloers op is. </w:t>
      </w:r>
      <w:r w:rsidRPr="00265A97">
        <w:rPr>
          <w:sz w:val="32"/>
          <w:szCs w:val="32"/>
        </w:rPr>
        <w:t xml:space="preserve">Hulde nogmaals aan </w:t>
      </w:r>
      <w:r w:rsidR="00A41CE7" w:rsidRPr="00265A97">
        <w:rPr>
          <w:sz w:val="32"/>
          <w:szCs w:val="32"/>
        </w:rPr>
        <w:t>alle vrijwilligers die zich het hele jaar door inzetten voor de vereniging.</w:t>
      </w:r>
      <w:r w:rsidR="00DE7762">
        <w:rPr>
          <w:sz w:val="32"/>
          <w:szCs w:val="32"/>
        </w:rPr>
        <w:t xml:space="preserve"> </w:t>
      </w:r>
    </w:p>
    <w:p w14:paraId="6A8090C6" w14:textId="4C4FFB95" w:rsidR="00DE7762" w:rsidRDefault="00A41CE7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DE7762">
        <w:rPr>
          <w:sz w:val="32"/>
          <w:szCs w:val="32"/>
        </w:rPr>
        <w:t>Helaas moesten we ook afscheid nemen door overlijden van verschillende leden of partners van leden. We wensen de familie alle strekte toe met het verwerken van hun verlies.</w:t>
      </w:r>
      <w:r w:rsidR="00DE7762">
        <w:rPr>
          <w:sz w:val="32"/>
          <w:szCs w:val="32"/>
        </w:rPr>
        <w:t xml:space="preserve"> </w:t>
      </w:r>
    </w:p>
    <w:p w14:paraId="5683A859" w14:textId="1CC27148" w:rsidR="00A41CE7" w:rsidRPr="00DE7762" w:rsidRDefault="00A41CE7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DE7762">
        <w:rPr>
          <w:sz w:val="32"/>
          <w:szCs w:val="32"/>
        </w:rPr>
        <w:t>Het Bestuur heeft ook niet stil gezeten:</w:t>
      </w:r>
    </w:p>
    <w:p w14:paraId="1D0FB38A" w14:textId="1902BA45" w:rsidR="00A41CE7" w:rsidRPr="00265A97" w:rsidRDefault="00A41CE7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</w:t>
      </w:r>
      <w:r w:rsidR="00364E9D" w:rsidRPr="00265A97">
        <w:rPr>
          <w:sz w:val="32"/>
          <w:szCs w:val="32"/>
        </w:rPr>
        <w:t xml:space="preserve">nieuwe </w:t>
      </w:r>
      <w:r w:rsidRPr="00265A97">
        <w:rPr>
          <w:sz w:val="32"/>
          <w:szCs w:val="32"/>
        </w:rPr>
        <w:t>Statuten werden notarieel vastgelegd</w:t>
      </w:r>
      <w:r w:rsidR="00364E9D" w:rsidRPr="00265A97">
        <w:rPr>
          <w:sz w:val="32"/>
          <w:szCs w:val="32"/>
        </w:rPr>
        <w:t xml:space="preserve"> en het Huishoudelijk Reglement vernieuwd.</w:t>
      </w:r>
    </w:p>
    <w:p w14:paraId="22CA2BA8" w14:textId="7D4B5F4B" w:rsidR="00A41CE7" w:rsidRPr="00265A97" w:rsidRDefault="00A41CE7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Speelrecht-en Gebruiksovereenkomst met de DG&amp;CC werd weer met 5 jaar verlengd </w:t>
      </w:r>
      <w:r w:rsidR="003C739F" w:rsidRPr="00265A97">
        <w:rPr>
          <w:sz w:val="32"/>
          <w:szCs w:val="32"/>
        </w:rPr>
        <w:t>met meer zonuren in de zomermaanden en een vrije hand voor meer leuke wedstrijden in de 3 wintermaanden.</w:t>
      </w:r>
    </w:p>
    <w:p w14:paraId="5EB7CB92" w14:textId="3789B367" w:rsidR="00A41CE7" w:rsidRPr="00265A97" w:rsidRDefault="00A41CE7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Er is een nieuwe Vertrouwenscontactpersoon </w:t>
      </w:r>
      <w:r w:rsidR="006461F5" w:rsidRPr="00265A97">
        <w:rPr>
          <w:sz w:val="32"/>
          <w:szCs w:val="32"/>
        </w:rPr>
        <w:t>aangetreden</w:t>
      </w:r>
      <w:r w:rsidRPr="00265A97">
        <w:rPr>
          <w:sz w:val="32"/>
          <w:szCs w:val="32"/>
        </w:rPr>
        <w:t>. Liesbeth Harderwijk vervangt Els Klomp die deze functie 20 jaar heeft vervuld.</w:t>
      </w:r>
    </w:p>
    <w:p w14:paraId="38B43A87" w14:textId="1EE8F5E7" w:rsidR="006461F5" w:rsidRPr="00265A97" w:rsidRDefault="006461F5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lastRenderedPageBreak/>
        <w:t>Samen met de DG&amp;CC is het Calamiteitenplan uitgewerkt dat binnenkort met alle betrokkenen zal worden besproken en geoefend.</w:t>
      </w:r>
    </w:p>
    <w:p w14:paraId="6A2E70AA" w14:textId="4B084CBE" w:rsidR="00CA3A1D" w:rsidRPr="00265A97" w:rsidRDefault="00CA3A1D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Dit jaar zijn</w:t>
      </w:r>
      <w:r w:rsidR="000D303F" w:rsidRPr="00265A97">
        <w:rPr>
          <w:sz w:val="32"/>
          <w:szCs w:val="32"/>
        </w:rPr>
        <w:t xml:space="preserve"> verschillende</w:t>
      </w:r>
      <w:r w:rsidRPr="00265A97">
        <w:rPr>
          <w:sz w:val="32"/>
          <w:szCs w:val="32"/>
        </w:rPr>
        <w:t xml:space="preserve"> </w:t>
      </w:r>
      <w:r w:rsidR="000D303F" w:rsidRPr="00265A97">
        <w:rPr>
          <w:sz w:val="32"/>
          <w:szCs w:val="32"/>
        </w:rPr>
        <w:t>reanimatie</w:t>
      </w:r>
      <w:r w:rsidRPr="00265A97">
        <w:rPr>
          <w:sz w:val="32"/>
          <w:szCs w:val="32"/>
        </w:rPr>
        <w:t>cursussen gegeven en ook in 2024 gaan deze door</w:t>
      </w:r>
      <w:r w:rsidR="000D303F" w:rsidRPr="00265A97">
        <w:rPr>
          <w:sz w:val="32"/>
          <w:szCs w:val="32"/>
        </w:rPr>
        <w:t>.</w:t>
      </w:r>
    </w:p>
    <w:p w14:paraId="2AC4ED4F" w14:textId="023028A6" w:rsidR="006461F5" w:rsidRPr="00265A97" w:rsidRDefault="006461F5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De NGF heeft voor alle aangesloten clubbesturen kosteloos een Bestuursaansprakelijkheidsverzekering afgesloten.</w:t>
      </w:r>
      <w:r w:rsidR="00C6630E" w:rsidRPr="00265A97">
        <w:rPr>
          <w:sz w:val="32"/>
          <w:szCs w:val="32"/>
        </w:rPr>
        <w:t xml:space="preserve"> Niet onbelangrijk </w:t>
      </w:r>
      <w:r w:rsidR="00AA24E0" w:rsidRPr="00265A97">
        <w:rPr>
          <w:sz w:val="32"/>
          <w:szCs w:val="32"/>
        </w:rPr>
        <w:t>voor bestuur en commissieleden die tenslotte belangeloos hun werk doen voor de vereniging.</w:t>
      </w:r>
    </w:p>
    <w:p w14:paraId="0C941F15" w14:textId="1F33498C" w:rsidR="00AA24E0" w:rsidRPr="00265A97" w:rsidRDefault="00AA24E0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DG&amp;CC heeft ook niet stil gezeten trouwens. De baan ondergaat continu verbeteringen die vooral met drainage te maken hebben. Niet gek natuurlijk als je in een veengebied een golfbaan moet drooghouden. </w:t>
      </w:r>
      <w:r w:rsidR="00364E9D" w:rsidRPr="00265A97">
        <w:rPr>
          <w:sz w:val="32"/>
          <w:szCs w:val="32"/>
        </w:rPr>
        <w:t xml:space="preserve">Maar we zien ook de nieuwe aanplant in het </w:t>
      </w:r>
      <w:proofErr w:type="spellStart"/>
      <w:r w:rsidR="00364E9D" w:rsidRPr="00265A97">
        <w:rPr>
          <w:sz w:val="32"/>
          <w:szCs w:val="32"/>
        </w:rPr>
        <w:t>Culterra</w:t>
      </w:r>
      <w:proofErr w:type="spellEnd"/>
      <w:r w:rsidR="00364E9D" w:rsidRPr="00265A97">
        <w:rPr>
          <w:sz w:val="32"/>
          <w:szCs w:val="32"/>
        </w:rPr>
        <w:t xml:space="preserve"> </w:t>
      </w:r>
      <w:proofErr w:type="gramStart"/>
      <w:r w:rsidR="00364E9D" w:rsidRPr="00265A97">
        <w:rPr>
          <w:sz w:val="32"/>
          <w:szCs w:val="32"/>
        </w:rPr>
        <w:t>bos  (</w:t>
      </w:r>
      <w:proofErr w:type="gramEnd"/>
      <w:r w:rsidR="00364E9D" w:rsidRPr="00265A97">
        <w:rPr>
          <w:sz w:val="32"/>
          <w:szCs w:val="32"/>
        </w:rPr>
        <w:t>tussen wit 8 en 9), een nieuwe website</w:t>
      </w:r>
      <w:r w:rsidR="003C739F" w:rsidRPr="00265A97">
        <w:rPr>
          <w:sz w:val="32"/>
          <w:szCs w:val="32"/>
        </w:rPr>
        <w:t xml:space="preserve"> en</w:t>
      </w:r>
      <w:r w:rsidR="00364E9D" w:rsidRPr="00265A97">
        <w:rPr>
          <w:sz w:val="32"/>
          <w:szCs w:val="32"/>
        </w:rPr>
        <w:t xml:space="preserve"> </w:t>
      </w:r>
      <w:r w:rsidR="003C739F" w:rsidRPr="00265A97">
        <w:rPr>
          <w:sz w:val="32"/>
          <w:szCs w:val="32"/>
        </w:rPr>
        <w:t xml:space="preserve">6 </w:t>
      </w:r>
      <w:r w:rsidR="00364E9D" w:rsidRPr="00265A97">
        <w:rPr>
          <w:sz w:val="32"/>
          <w:szCs w:val="32"/>
        </w:rPr>
        <w:t>n</w:t>
      </w:r>
      <w:r w:rsidRPr="00265A97">
        <w:rPr>
          <w:sz w:val="32"/>
          <w:szCs w:val="32"/>
        </w:rPr>
        <w:t xml:space="preserve">ieuwe laadpalen op </w:t>
      </w:r>
      <w:r w:rsidR="003C739F" w:rsidRPr="00265A97">
        <w:rPr>
          <w:sz w:val="32"/>
          <w:szCs w:val="32"/>
        </w:rPr>
        <w:t>de</w:t>
      </w:r>
      <w:r w:rsidRPr="00265A97">
        <w:rPr>
          <w:sz w:val="32"/>
          <w:szCs w:val="32"/>
        </w:rPr>
        <w:t xml:space="preserve"> parkeerterrein</w:t>
      </w:r>
      <w:r w:rsidR="003C739F" w:rsidRPr="00265A97">
        <w:rPr>
          <w:sz w:val="32"/>
          <w:szCs w:val="32"/>
        </w:rPr>
        <w:t>en.</w:t>
      </w:r>
    </w:p>
    <w:p w14:paraId="467C0416" w14:textId="2ACC46E3" w:rsidR="00621D0A" w:rsidRPr="00265A97" w:rsidRDefault="00621D0A" w:rsidP="00070DD3">
      <w:pPr>
        <w:pStyle w:val="Lijstalinea"/>
        <w:jc w:val="left"/>
        <w:rPr>
          <w:sz w:val="32"/>
          <w:szCs w:val="32"/>
        </w:rPr>
      </w:pPr>
      <w:r w:rsidRPr="00265A97">
        <w:rPr>
          <w:sz w:val="32"/>
          <w:szCs w:val="32"/>
        </w:rPr>
        <w:t>Bovendien wil ik benadrukken dat de samenwerking en de verstandhouding met de DG&amp;CC uitstekend is en dat de 3-maandelijkse vergaderingen in een goede sfeer verlopen.</w:t>
      </w:r>
    </w:p>
    <w:p w14:paraId="2EAEBFC8" w14:textId="60688E2B" w:rsidR="008D5970" w:rsidRPr="00265A97" w:rsidRDefault="00621D0A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Ik wi</w:t>
      </w:r>
      <w:r w:rsidR="008E2465" w:rsidRPr="00265A97">
        <w:rPr>
          <w:sz w:val="32"/>
          <w:szCs w:val="32"/>
        </w:rPr>
        <w:t>l</w:t>
      </w:r>
      <w:r w:rsidRPr="00265A97">
        <w:rPr>
          <w:sz w:val="32"/>
          <w:szCs w:val="32"/>
        </w:rPr>
        <w:t xml:space="preserve"> ook</w:t>
      </w:r>
      <w:r w:rsidR="008E2465" w:rsidRPr="00265A97">
        <w:rPr>
          <w:sz w:val="32"/>
          <w:szCs w:val="32"/>
        </w:rPr>
        <w:t xml:space="preserve"> onze horecastaf niet vergeten want zij bepalen de sfeer in het clubhuis. </w:t>
      </w:r>
      <w:r w:rsidR="008D5970" w:rsidRPr="00265A97">
        <w:rPr>
          <w:sz w:val="32"/>
          <w:szCs w:val="32"/>
        </w:rPr>
        <w:t>D</w:t>
      </w:r>
      <w:r w:rsidR="008E2465" w:rsidRPr="00265A97">
        <w:rPr>
          <w:sz w:val="32"/>
          <w:szCs w:val="32"/>
        </w:rPr>
        <w:t xml:space="preserve">e chefs in de keuken verdienen </w:t>
      </w:r>
      <w:r w:rsidR="008D5970" w:rsidRPr="00265A97">
        <w:rPr>
          <w:sz w:val="32"/>
          <w:szCs w:val="32"/>
        </w:rPr>
        <w:t xml:space="preserve">ook </w:t>
      </w:r>
      <w:r w:rsidR="008E2465" w:rsidRPr="00265A97">
        <w:rPr>
          <w:sz w:val="32"/>
          <w:szCs w:val="32"/>
        </w:rPr>
        <w:t>alle lof voor hun voortreffelijke en gevarieerde menu.</w:t>
      </w:r>
      <w:r w:rsidR="008D5970" w:rsidRPr="00265A97">
        <w:rPr>
          <w:sz w:val="32"/>
          <w:szCs w:val="32"/>
        </w:rPr>
        <w:t xml:space="preserve"> En dan de baan. Wat lag deze er schitterend bij. Vooral met de Tulip Challenge waren de greens supersnel. Graag een warm applaus voor onze horeca staf en greenkeepers.</w:t>
      </w:r>
    </w:p>
    <w:p w14:paraId="44B205B4" w14:textId="1C85AAE2" w:rsidR="006461F5" w:rsidRPr="00265A97" w:rsidRDefault="006461F5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En dan een </w:t>
      </w:r>
      <w:r w:rsidRPr="00265A97">
        <w:rPr>
          <w:b/>
          <w:bCs/>
          <w:sz w:val="32"/>
          <w:szCs w:val="32"/>
          <w:u w:val="single"/>
        </w:rPr>
        <w:t>vooruitkijkje naar 2024</w:t>
      </w:r>
      <w:r w:rsidRPr="00265A97">
        <w:rPr>
          <w:sz w:val="32"/>
          <w:szCs w:val="32"/>
        </w:rPr>
        <w:t>:</w:t>
      </w:r>
    </w:p>
    <w:p w14:paraId="3E8C9036" w14:textId="4CF5BB9B" w:rsidR="006461F5" w:rsidRPr="00265A97" w:rsidRDefault="00C04C13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De voorjaarscompetitie kampt met minder interesse nu de senioren dames en heren 18 holes gaan spelen i.p.v. de gebruikelijke 27. Hierdoor is er van de 3 damesteams nog maar 1 damesteam op donderdag over en kunnen </w:t>
      </w:r>
      <w:r w:rsidR="00053EB0" w:rsidRPr="00265A97">
        <w:rPr>
          <w:sz w:val="32"/>
          <w:szCs w:val="32"/>
        </w:rPr>
        <w:t>net</w:t>
      </w:r>
      <w:r w:rsidRPr="00265A97">
        <w:rPr>
          <w:sz w:val="32"/>
          <w:szCs w:val="32"/>
        </w:rPr>
        <w:t xml:space="preserve"> 4 vrijdag heren seniorenteams samengesteld worden. </w:t>
      </w:r>
      <w:r w:rsidR="000D303F" w:rsidRPr="00265A97">
        <w:rPr>
          <w:sz w:val="32"/>
          <w:szCs w:val="32"/>
        </w:rPr>
        <w:lastRenderedPageBreak/>
        <w:t>Nieuw is een competitie voor 65</w:t>
      </w:r>
      <w:r w:rsidR="006C37AC" w:rsidRPr="00265A97">
        <w:rPr>
          <w:sz w:val="32"/>
          <w:szCs w:val="32"/>
        </w:rPr>
        <w:t>+ waar het Vrijdag 4 herenteam aan meedoet.</w:t>
      </w:r>
      <w:r w:rsidR="000D303F" w:rsidRPr="00265A97">
        <w:rPr>
          <w:sz w:val="32"/>
          <w:szCs w:val="32"/>
        </w:rPr>
        <w:t xml:space="preserve"> </w:t>
      </w:r>
      <w:r w:rsidR="00F17F84" w:rsidRPr="00265A97">
        <w:rPr>
          <w:sz w:val="32"/>
          <w:szCs w:val="32"/>
        </w:rPr>
        <w:t xml:space="preserve">Ook de </w:t>
      </w:r>
      <w:r w:rsidR="008D5970" w:rsidRPr="00265A97">
        <w:rPr>
          <w:sz w:val="32"/>
          <w:szCs w:val="32"/>
        </w:rPr>
        <w:t xml:space="preserve">Heren </w:t>
      </w:r>
      <w:proofErr w:type="spellStart"/>
      <w:r w:rsidR="00F17F84" w:rsidRPr="00265A97">
        <w:rPr>
          <w:sz w:val="32"/>
          <w:szCs w:val="32"/>
        </w:rPr>
        <w:t>zondag</w:t>
      </w:r>
      <w:r w:rsidR="008D5970" w:rsidRPr="00265A97">
        <w:rPr>
          <w:sz w:val="32"/>
          <w:szCs w:val="32"/>
        </w:rPr>
        <w:t>teams</w:t>
      </w:r>
      <w:proofErr w:type="spellEnd"/>
      <w:r w:rsidR="008D5970" w:rsidRPr="00265A97">
        <w:rPr>
          <w:sz w:val="32"/>
          <w:szCs w:val="32"/>
        </w:rPr>
        <w:t xml:space="preserve"> </w:t>
      </w:r>
      <w:r w:rsidR="00F17F84" w:rsidRPr="00265A97">
        <w:rPr>
          <w:sz w:val="32"/>
          <w:szCs w:val="32"/>
        </w:rPr>
        <w:t xml:space="preserve">konden met moeite worden vastgesteld. </w:t>
      </w:r>
      <w:r w:rsidRPr="00265A97">
        <w:rPr>
          <w:sz w:val="32"/>
          <w:szCs w:val="32"/>
        </w:rPr>
        <w:t xml:space="preserve">Kortom de Technische Commissie </w:t>
      </w:r>
      <w:r w:rsidR="00C6630E" w:rsidRPr="00265A97">
        <w:rPr>
          <w:sz w:val="32"/>
          <w:szCs w:val="32"/>
        </w:rPr>
        <w:t xml:space="preserve">had zijn handen vol en </w:t>
      </w:r>
      <w:r w:rsidRPr="00265A97">
        <w:rPr>
          <w:sz w:val="32"/>
          <w:szCs w:val="32"/>
        </w:rPr>
        <w:t xml:space="preserve">doet een dringend </w:t>
      </w:r>
      <w:r w:rsidR="008D5970" w:rsidRPr="00265A97">
        <w:rPr>
          <w:sz w:val="32"/>
          <w:szCs w:val="32"/>
        </w:rPr>
        <w:t>beroep</w:t>
      </w:r>
      <w:r w:rsidRPr="00265A97">
        <w:rPr>
          <w:sz w:val="32"/>
          <w:szCs w:val="32"/>
        </w:rPr>
        <w:t xml:space="preserve"> op </w:t>
      </w:r>
      <w:r w:rsidR="00C6630E" w:rsidRPr="00265A97">
        <w:rPr>
          <w:sz w:val="32"/>
          <w:szCs w:val="32"/>
        </w:rPr>
        <w:t xml:space="preserve">alle leden maar </w:t>
      </w:r>
      <w:r w:rsidRPr="00265A97">
        <w:rPr>
          <w:sz w:val="32"/>
          <w:szCs w:val="32"/>
        </w:rPr>
        <w:t xml:space="preserve">vooral </w:t>
      </w:r>
      <w:r w:rsidR="006C37AC" w:rsidRPr="00265A97">
        <w:rPr>
          <w:sz w:val="32"/>
          <w:szCs w:val="32"/>
        </w:rPr>
        <w:t xml:space="preserve">op </w:t>
      </w:r>
      <w:r w:rsidRPr="00265A97">
        <w:rPr>
          <w:sz w:val="32"/>
          <w:szCs w:val="32"/>
        </w:rPr>
        <w:t xml:space="preserve">de dames, om zich voor de competitie </w:t>
      </w:r>
      <w:r w:rsidR="00C6630E" w:rsidRPr="00265A97">
        <w:rPr>
          <w:sz w:val="32"/>
          <w:szCs w:val="32"/>
        </w:rPr>
        <w:t xml:space="preserve">2025 </w:t>
      </w:r>
      <w:r w:rsidRPr="00265A97">
        <w:rPr>
          <w:sz w:val="32"/>
          <w:szCs w:val="32"/>
        </w:rPr>
        <w:t>aan te melden.</w:t>
      </w:r>
    </w:p>
    <w:p w14:paraId="1587C6A9" w14:textId="3C668429" w:rsidR="00C6630E" w:rsidRPr="00265A97" w:rsidRDefault="00D012FD" w:rsidP="00070DD3">
      <w:pPr>
        <w:pStyle w:val="Lijstalinea"/>
        <w:numPr>
          <w:ilvl w:val="1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Met de </w:t>
      </w:r>
      <w:r w:rsidR="00C6630E" w:rsidRPr="00265A97">
        <w:rPr>
          <w:sz w:val="32"/>
          <w:szCs w:val="32"/>
        </w:rPr>
        <w:t xml:space="preserve">Jeugd </w:t>
      </w:r>
      <w:r w:rsidRPr="00265A97">
        <w:rPr>
          <w:sz w:val="32"/>
          <w:szCs w:val="32"/>
        </w:rPr>
        <w:t>gaat het d</w:t>
      </w:r>
      <w:r w:rsidR="00C6630E" w:rsidRPr="00265A97">
        <w:rPr>
          <w:sz w:val="32"/>
          <w:szCs w:val="32"/>
        </w:rPr>
        <w:t xml:space="preserve">aarentegen </w:t>
      </w:r>
      <w:r w:rsidRPr="00265A97">
        <w:rPr>
          <w:sz w:val="32"/>
          <w:szCs w:val="32"/>
        </w:rPr>
        <w:t>uitstekend. Zij doen</w:t>
      </w:r>
      <w:r w:rsidR="00C6630E" w:rsidRPr="00265A97">
        <w:rPr>
          <w:sz w:val="32"/>
          <w:szCs w:val="32"/>
        </w:rPr>
        <w:t xml:space="preserve"> dit komend jaar met 2 jeugdteams mee. Het eerste team is gepromoveerd naar de 1</w:t>
      </w:r>
      <w:r w:rsidR="00C6630E" w:rsidRPr="00265A97">
        <w:rPr>
          <w:sz w:val="32"/>
          <w:szCs w:val="32"/>
          <w:vertAlign w:val="superscript"/>
        </w:rPr>
        <w:t>e</w:t>
      </w:r>
      <w:r w:rsidR="00C6630E" w:rsidRPr="00265A97">
        <w:rPr>
          <w:sz w:val="32"/>
          <w:szCs w:val="32"/>
        </w:rPr>
        <w:t xml:space="preserve"> klas en we wensen </w:t>
      </w:r>
      <w:proofErr w:type="gramStart"/>
      <w:r w:rsidR="00C6630E" w:rsidRPr="00265A97">
        <w:rPr>
          <w:sz w:val="32"/>
          <w:szCs w:val="32"/>
        </w:rPr>
        <w:t>hen</w:t>
      </w:r>
      <w:proofErr w:type="gramEnd"/>
      <w:r w:rsidR="00C6630E" w:rsidRPr="00265A97">
        <w:rPr>
          <w:sz w:val="32"/>
          <w:szCs w:val="32"/>
        </w:rPr>
        <w:t xml:space="preserve"> en alle</w:t>
      </w:r>
      <w:r w:rsidRPr="00265A97">
        <w:rPr>
          <w:sz w:val="32"/>
          <w:szCs w:val="32"/>
        </w:rPr>
        <w:t xml:space="preserve"> andere</w:t>
      </w:r>
      <w:r w:rsidR="00C6630E" w:rsidRPr="00265A97">
        <w:rPr>
          <w:sz w:val="32"/>
          <w:szCs w:val="32"/>
        </w:rPr>
        <w:t xml:space="preserve"> competitiespelers heel veel succes. </w:t>
      </w:r>
    </w:p>
    <w:p w14:paraId="0BF7C2D5" w14:textId="3373594C" w:rsidR="00D012FD" w:rsidRPr="00265A97" w:rsidRDefault="00CA3A1D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>In Januari z</w:t>
      </w:r>
      <w:r w:rsidR="008714DB" w:rsidRPr="00265A97">
        <w:rPr>
          <w:sz w:val="32"/>
          <w:szCs w:val="32"/>
        </w:rPr>
        <w:t xml:space="preserve">al de </w:t>
      </w:r>
      <w:proofErr w:type="spellStart"/>
      <w:r w:rsidR="008714DB" w:rsidRPr="00265A97">
        <w:rPr>
          <w:sz w:val="32"/>
          <w:szCs w:val="32"/>
        </w:rPr>
        <w:t>mediacie</w:t>
      </w:r>
      <w:proofErr w:type="spellEnd"/>
      <w:r w:rsidRPr="00265A97">
        <w:rPr>
          <w:sz w:val="32"/>
          <w:szCs w:val="32"/>
        </w:rPr>
        <w:t xml:space="preserve"> de leden enquêteren m.b.t. de uitgave van de </w:t>
      </w:r>
      <w:proofErr w:type="spellStart"/>
      <w:r w:rsidRPr="00265A97">
        <w:rPr>
          <w:sz w:val="32"/>
          <w:szCs w:val="32"/>
        </w:rPr>
        <w:t>ZeijdeLinks</w:t>
      </w:r>
      <w:proofErr w:type="spellEnd"/>
      <w:r w:rsidRPr="00265A97">
        <w:rPr>
          <w:sz w:val="32"/>
          <w:szCs w:val="32"/>
        </w:rPr>
        <w:t xml:space="preserve">. De vraag die we beantwoord willen hebben is wie </w:t>
      </w:r>
      <w:r w:rsidR="008714DB" w:rsidRPr="00265A97">
        <w:rPr>
          <w:sz w:val="32"/>
          <w:szCs w:val="32"/>
        </w:rPr>
        <w:t>het clubblad thuisbezorgd wil blijven ontvangen of de voorkeur geeft aan een digitale versie. Te veel exemplaren drukken lijkt ons zonde van het papier, de inkt, de energie</w:t>
      </w:r>
      <w:r w:rsidR="00070DD3">
        <w:rPr>
          <w:sz w:val="32"/>
          <w:szCs w:val="32"/>
        </w:rPr>
        <w:t xml:space="preserve"> en het milieu. </w:t>
      </w:r>
      <w:r w:rsidR="008714DB" w:rsidRPr="00265A97">
        <w:rPr>
          <w:sz w:val="32"/>
          <w:szCs w:val="32"/>
        </w:rPr>
        <w:t>Vandaar.</w:t>
      </w:r>
    </w:p>
    <w:p w14:paraId="68BD97C4" w14:textId="5CFF93A3" w:rsidR="00C6630E" w:rsidRPr="00265A97" w:rsidRDefault="00621D0A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 De wedstrijdagenda is vol wat betekent dat alle wedstrijdleiders weer een drukke taak krijgen.</w:t>
      </w:r>
    </w:p>
    <w:p w14:paraId="69BE1061" w14:textId="048EAD54" w:rsidR="00A83318" w:rsidRPr="00265A97" w:rsidRDefault="00D012FD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Rest mij alleen nog de eervolle taak om de Spelers van het jaar aan te kondigen: bij de Jeugd </w:t>
      </w:r>
      <w:r w:rsidR="008D5970" w:rsidRPr="00265A97">
        <w:rPr>
          <w:sz w:val="32"/>
          <w:szCs w:val="32"/>
        </w:rPr>
        <w:t xml:space="preserve">is dat na een spannende race </w:t>
      </w:r>
      <w:r w:rsidR="00A83318" w:rsidRPr="00265A97">
        <w:rPr>
          <w:sz w:val="32"/>
          <w:szCs w:val="32"/>
        </w:rPr>
        <w:t>Julian Geertsema</w:t>
      </w:r>
      <w:r w:rsidR="008D5970" w:rsidRPr="00265A97">
        <w:rPr>
          <w:sz w:val="32"/>
          <w:szCs w:val="32"/>
        </w:rPr>
        <w:t xml:space="preserve"> geworden</w:t>
      </w:r>
      <w:r w:rsidR="00F17F84" w:rsidRPr="00265A97">
        <w:rPr>
          <w:sz w:val="32"/>
          <w:szCs w:val="32"/>
        </w:rPr>
        <w:t xml:space="preserve">. Bij de senioren </w:t>
      </w:r>
      <w:r w:rsidR="008D5970" w:rsidRPr="00265A97">
        <w:rPr>
          <w:sz w:val="32"/>
          <w:szCs w:val="32"/>
        </w:rPr>
        <w:t xml:space="preserve">en niet onverwacht </w:t>
      </w:r>
      <w:r w:rsidR="00F17F84" w:rsidRPr="00265A97">
        <w:rPr>
          <w:sz w:val="32"/>
          <w:szCs w:val="32"/>
        </w:rPr>
        <w:t>Michel van Zijl.</w:t>
      </w:r>
      <w:r w:rsidR="00A83318" w:rsidRPr="00265A97">
        <w:rPr>
          <w:sz w:val="32"/>
          <w:szCs w:val="32"/>
        </w:rPr>
        <w:t xml:space="preserve"> Alle overige clubkampioenen worden ook op het schild </w:t>
      </w:r>
      <w:r w:rsidR="00CA3A1D" w:rsidRPr="00265A97">
        <w:rPr>
          <w:sz w:val="32"/>
          <w:szCs w:val="32"/>
        </w:rPr>
        <w:t>gehesen</w:t>
      </w:r>
      <w:r w:rsidR="00A83318" w:rsidRPr="00265A97">
        <w:rPr>
          <w:sz w:val="32"/>
          <w:szCs w:val="32"/>
        </w:rPr>
        <w:t xml:space="preserve"> en zullen binnenkort </w:t>
      </w:r>
      <w:r w:rsidR="00CA3A1D" w:rsidRPr="00265A97">
        <w:rPr>
          <w:sz w:val="32"/>
          <w:szCs w:val="32"/>
        </w:rPr>
        <w:t>weer aan de muur naast de bar te bewonderen zijn.</w:t>
      </w:r>
    </w:p>
    <w:p w14:paraId="02FB0FFD" w14:textId="5A37F53A" w:rsidR="00A83318" w:rsidRPr="00265A97" w:rsidRDefault="008714DB" w:rsidP="00070DD3">
      <w:pPr>
        <w:pStyle w:val="Lijstalinea"/>
        <w:numPr>
          <w:ilvl w:val="0"/>
          <w:numId w:val="1"/>
        </w:numPr>
        <w:jc w:val="left"/>
        <w:rPr>
          <w:sz w:val="32"/>
          <w:szCs w:val="32"/>
        </w:rPr>
      </w:pPr>
      <w:r w:rsidRPr="00265A97">
        <w:rPr>
          <w:sz w:val="32"/>
          <w:szCs w:val="32"/>
        </w:rPr>
        <w:t xml:space="preserve">Ik ben nu aan het einde gekomen van mijn verhaal en rest mij u namens het </w:t>
      </w:r>
      <w:r w:rsidR="00F17F84" w:rsidRPr="00265A97">
        <w:rPr>
          <w:sz w:val="32"/>
          <w:szCs w:val="32"/>
        </w:rPr>
        <w:t xml:space="preserve">voltallige </w:t>
      </w:r>
      <w:r w:rsidRPr="00265A97">
        <w:rPr>
          <w:sz w:val="32"/>
          <w:szCs w:val="32"/>
        </w:rPr>
        <w:t xml:space="preserve">bestuur een heel gelukkig en gezond nieuwjaar te wensen. En daarvoor hef ik het glas met u allen: </w:t>
      </w:r>
      <w:r w:rsidRPr="00265A97">
        <w:rPr>
          <w:b/>
          <w:bCs/>
          <w:sz w:val="32"/>
          <w:szCs w:val="32"/>
          <w:u w:val="single"/>
        </w:rPr>
        <w:t>Gelukkig Nieuwjaar</w:t>
      </w:r>
      <w:r w:rsidRPr="00265A97">
        <w:rPr>
          <w:sz w:val="32"/>
          <w:szCs w:val="32"/>
        </w:rPr>
        <w:t>!!!!</w:t>
      </w:r>
    </w:p>
    <w:p w14:paraId="4B7E349F" w14:textId="0973192E" w:rsidR="00C6630E" w:rsidRPr="00265A97" w:rsidRDefault="00C6630E" w:rsidP="00DE7762">
      <w:pPr>
        <w:pStyle w:val="Lijstalinea"/>
        <w:ind w:left="1440"/>
        <w:jc w:val="left"/>
        <w:rPr>
          <w:sz w:val="32"/>
          <w:szCs w:val="32"/>
        </w:rPr>
      </w:pPr>
    </w:p>
    <w:sectPr w:rsidR="00C6630E" w:rsidRPr="00265A97" w:rsidSect="008F2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74ED"/>
    <w:multiLevelType w:val="hybridMultilevel"/>
    <w:tmpl w:val="18BAD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93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62"/>
    <w:rsid w:val="00053EB0"/>
    <w:rsid w:val="00070DD3"/>
    <w:rsid w:val="000D303F"/>
    <w:rsid w:val="00265A97"/>
    <w:rsid w:val="002836AC"/>
    <w:rsid w:val="00284B20"/>
    <w:rsid w:val="00364E9D"/>
    <w:rsid w:val="003C739F"/>
    <w:rsid w:val="004A4F18"/>
    <w:rsid w:val="005C2962"/>
    <w:rsid w:val="005D3253"/>
    <w:rsid w:val="00621D0A"/>
    <w:rsid w:val="0064035C"/>
    <w:rsid w:val="006461F5"/>
    <w:rsid w:val="006C37AC"/>
    <w:rsid w:val="006F249B"/>
    <w:rsid w:val="008714DB"/>
    <w:rsid w:val="008D5970"/>
    <w:rsid w:val="008E2465"/>
    <w:rsid w:val="008F2B92"/>
    <w:rsid w:val="009F547B"/>
    <w:rsid w:val="00A41CE7"/>
    <w:rsid w:val="00A83318"/>
    <w:rsid w:val="00AA24E0"/>
    <w:rsid w:val="00B0337F"/>
    <w:rsid w:val="00C04C13"/>
    <w:rsid w:val="00C6630E"/>
    <w:rsid w:val="00CA0861"/>
    <w:rsid w:val="00CA3A1D"/>
    <w:rsid w:val="00D012FD"/>
    <w:rsid w:val="00D74D39"/>
    <w:rsid w:val="00D82C5C"/>
    <w:rsid w:val="00DE7762"/>
    <w:rsid w:val="00F17F84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105"/>
  <w15:chartTrackingRefBased/>
  <w15:docId w15:val="{8C8839BD-4A09-7E45-9582-C0C765E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DD3"/>
  </w:style>
  <w:style w:type="paragraph" w:styleId="Kop1">
    <w:name w:val="heading 1"/>
    <w:basedOn w:val="Standaard"/>
    <w:next w:val="Standaard"/>
    <w:link w:val="Kop1Char"/>
    <w:uiPriority w:val="9"/>
    <w:qFormat/>
    <w:rsid w:val="00070D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70D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70D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0D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0DD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0DD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0DD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0DD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0DD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0DD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70DD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70DD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70DD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0DD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0DD3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DD3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0DD3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0DD3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0DD3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0DD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70DD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70DD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0D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0DD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070DD3"/>
    <w:rPr>
      <w:b/>
      <w:color w:val="ED7D31" w:themeColor="accent2"/>
    </w:rPr>
  </w:style>
  <w:style w:type="character" w:styleId="Nadruk">
    <w:name w:val="Emphasis"/>
    <w:uiPriority w:val="20"/>
    <w:qFormat/>
    <w:rsid w:val="00070DD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070DD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70DD3"/>
  </w:style>
  <w:style w:type="paragraph" w:styleId="Citaat">
    <w:name w:val="Quote"/>
    <w:basedOn w:val="Standaard"/>
    <w:next w:val="Standaard"/>
    <w:link w:val="CitaatChar"/>
    <w:uiPriority w:val="29"/>
    <w:qFormat/>
    <w:rsid w:val="00070DD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070DD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0D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0DD3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070DD3"/>
    <w:rPr>
      <w:i/>
    </w:rPr>
  </w:style>
  <w:style w:type="character" w:styleId="Intensievebenadrukking">
    <w:name w:val="Intense Emphasis"/>
    <w:uiPriority w:val="21"/>
    <w:qFormat/>
    <w:rsid w:val="00070DD3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070DD3"/>
    <w:rPr>
      <w:b/>
    </w:rPr>
  </w:style>
  <w:style w:type="character" w:styleId="Intensieveverwijzing">
    <w:name w:val="Intense Reference"/>
    <w:uiPriority w:val="32"/>
    <w:qFormat/>
    <w:rsid w:val="00070DD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070D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0D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Jan Brolsma</dc:creator>
  <cp:keywords/>
  <dc:description/>
  <cp:lastModifiedBy>Maarten Jan Brolsma</cp:lastModifiedBy>
  <cp:revision>12</cp:revision>
  <cp:lastPrinted>2023-12-20T14:23:00Z</cp:lastPrinted>
  <dcterms:created xsi:type="dcterms:W3CDTF">2023-12-07T11:44:00Z</dcterms:created>
  <dcterms:modified xsi:type="dcterms:W3CDTF">2024-01-07T18:18:00Z</dcterms:modified>
</cp:coreProperties>
</file>